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AE30F" w14:textId="61CCB5B2" w:rsidR="00BC4020" w:rsidRPr="004D66FC" w:rsidRDefault="4412C55A" w:rsidP="001D16D4">
      <w:pPr>
        <w:pStyle w:val="Default"/>
        <w:jc w:val="center"/>
        <w:rPr>
          <w:rFonts w:eastAsia="Times New Roman"/>
          <w:sz w:val="20"/>
          <w:szCs w:val="20"/>
        </w:rPr>
      </w:pPr>
      <w:r w:rsidRPr="4412C55A">
        <w:rPr>
          <w:rFonts w:eastAsia="Times New Roman"/>
          <w:b/>
          <w:bCs/>
          <w:sz w:val="20"/>
          <w:szCs w:val="20"/>
        </w:rPr>
        <w:t xml:space="preserve">Договор оказания платных образовательных услуг </w:t>
      </w:r>
      <w:r w:rsidRPr="004D66FC">
        <w:rPr>
          <w:rFonts w:eastAsia="Times New Roman"/>
          <w:sz w:val="20"/>
          <w:szCs w:val="20"/>
        </w:rPr>
        <w:t>г. Тобольск «_________» __________________ 20      г</w:t>
      </w:r>
      <w:r w:rsidRPr="004D66FC">
        <w:rPr>
          <w:rFonts w:eastAsia="Times New Roman"/>
          <w:i/>
          <w:iCs/>
          <w:sz w:val="20"/>
          <w:szCs w:val="20"/>
        </w:rPr>
        <w:t xml:space="preserve">. </w:t>
      </w:r>
    </w:p>
    <w:p w14:paraId="1FEB192C" w14:textId="6415E35E" w:rsidR="00BC4020" w:rsidRPr="004D66FC" w:rsidRDefault="00B0480D" w:rsidP="4412C55A">
      <w:pPr>
        <w:pStyle w:val="Default"/>
        <w:jc w:val="both"/>
        <w:rPr>
          <w:rFonts w:eastAsia="Times New Roman"/>
          <w:sz w:val="20"/>
          <w:szCs w:val="20"/>
        </w:rPr>
      </w:pPr>
      <w:r w:rsidRPr="004D66FC">
        <w:rPr>
          <w:sz w:val="20"/>
          <w:szCs w:val="20"/>
        </w:rPr>
        <w:br/>
      </w:r>
      <w:r w:rsidR="4412C55A" w:rsidRPr="004D66FC">
        <w:rPr>
          <w:rFonts w:eastAsia="Times New Roman"/>
          <w:sz w:val="20"/>
          <w:szCs w:val="20"/>
        </w:rPr>
        <w:t>Общество с ограниченной ответственностью «КОЦ “</w:t>
      </w:r>
      <w:proofErr w:type="spellStart"/>
      <w:r w:rsidR="4412C55A" w:rsidRPr="004D66FC">
        <w:rPr>
          <w:rFonts w:eastAsia="Times New Roman"/>
          <w:sz w:val="20"/>
          <w:szCs w:val="20"/>
        </w:rPr>
        <w:t>Автодебют</w:t>
      </w:r>
      <w:proofErr w:type="spellEnd"/>
      <w:r w:rsidR="4412C55A" w:rsidRPr="004D66FC">
        <w:rPr>
          <w:rFonts w:eastAsia="Times New Roman"/>
          <w:sz w:val="20"/>
          <w:szCs w:val="20"/>
        </w:rPr>
        <w:t xml:space="preserve">+”», осуществляющая образовательную деятельность на основании Лицензии № 72Л01-321 от 24.08.2015 г., выданной Департаментом образования г. Тюмени в лице Генерального директора Маркова Михаила Николаевича, действующего на основании Устава, c одной стороны, именуемое в дальнейшем </w:t>
      </w:r>
      <w:r w:rsidR="4412C55A" w:rsidRPr="004D66FC">
        <w:rPr>
          <w:rFonts w:eastAsia="Times New Roman"/>
          <w:b/>
          <w:bCs/>
          <w:sz w:val="20"/>
          <w:szCs w:val="20"/>
        </w:rPr>
        <w:t xml:space="preserve">«Автошкола» </w:t>
      </w:r>
      <w:r w:rsidR="4412C55A" w:rsidRPr="004D66FC">
        <w:rPr>
          <w:rFonts w:eastAsia="Times New Roman"/>
          <w:sz w:val="20"/>
          <w:szCs w:val="20"/>
        </w:rPr>
        <w:t>и гражданин(ка) _______________________________________________________________________________ именуемый(</w:t>
      </w:r>
      <w:proofErr w:type="spellStart"/>
      <w:r w:rsidR="4412C55A" w:rsidRPr="004D66FC">
        <w:rPr>
          <w:rFonts w:eastAsia="Times New Roman"/>
          <w:sz w:val="20"/>
          <w:szCs w:val="20"/>
        </w:rPr>
        <w:t>ая</w:t>
      </w:r>
      <w:proofErr w:type="spellEnd"/>
      <w:r w:rsidR="4412C55A" w:rsidRPr="004D66FC">
        <w:rPr>
          <w:rFonts w:eastAsia="Times New Roman"/>
          <w:sz w:val="20"/>
          <w:szCs w:val="20"/>
        </w:rPr>
        <w:t xml:space="preserve">) в дальнейшем </w:t>
      </w:r>
      <w:r w:rsidR="4412C55A" w:rsidRPr="004D66FC">
        <w:rPr>
          <w:rFonts w:eastAsia="Times New Roman"/>
          <w:b/>
          <w:bCs/>
          <w:sz w:val="20"/>
          <w:szCs w:val="20"/>
        </w:rPr>
        <w:t>«Слушатель»</w:t>
      </w:r>
      <w:r w:rsidR="4412C55A" w:rsidRPr="004D66FC">
        <w:rPr>
          <w:rFonts w:eastAsia="Times New Roman"/>
          <w:sz w:val="20"/>
          <w:szCs w:val="20"/>
        </w:rPr>
        <w:t xml:space="preserve">, с другой стороны заключили между собой договор о нижеследующем. </w:t>
      </w:r>
    </w:p>
    <w:p w14:paraId="7A08025B" w14:textId="77777777" w:rsidR="00BC4020" w:rsidRPr="004D66FC" w:rsidRDefault="4412C55A" w:rsidP="4412C55A">
      <w:pPr>
        <w:pStyle w:val="Default"/>
        <w:jc w:val="both"/>
        <w:rPr>
          <w:rFonts w:eastAsia="Times New Roman"/>
          <w:sz w:val="20"/>
          <w:szCs w:val="20"/>
        </w:rPr>
      </w:pPr>
      <w:r w:rsidRPr="004D66FC">
        <w:rPr>
          <w:rFonts w:eastAsia="Times New Roman"/>
          <w:b/>
          <w:bCs/>
          <w:sz w:val="20"/>
          <w:szCs w:val="20"/>
        </w:rPr>
        <w:t xml:space="preserve">1. Предмет договора </w:t>
      </w:r>
    </w:p>
    <w:p w14:paraId="7962005A" w14:textId="7DB37F5A"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1.1. Автошкола обязуется предоставить образовательную услугу, а Слушатель оплатить ___________________________________________________________________________________________________________  (наименование услуг, программа профессиональной подготовки, переподготовки, повышения квалификации) </w:t>
      </w:r>
    </w:p>
    <w:p w14:paraId="46F2B4F6"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1.2. Объем образовательной программы составляет _________________ </w:t>
      </w:r>
    </w:p>
    <w:p w14:paraId="4EB32CC2"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1.3. Срок обучения определяется учебным планом и составляет: </w:t>
      </w:r>
    </w:p>
    <w:p w14:paraId="100C9654"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Начало обучения ________________________ </w:t>
      </w:r>
    </w:p>
    <w:p w14:paraId="041EC342"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Окончание обучения _____________________</w:t>
      </w:r>
    </w:p>
    <w:p w14:paraId="4E74DAE7" w14:textId="7766AAAF"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1.4. После успешного освоения «Слушателем» образовательной программы и успешного прохождения итоговой аттестации ему выдается  </w:t>
      </w:r>
      <w:r w:rsidR="00A63B2B">
        <w:rPr>
          <w:rFonts w:eastAsia="Times New Roman"/>
          <w:sz w:val="20"/>
          <w:szCs w:val="20"/>
        </w:rPr>
        <w:t xml:space="preserve">( не выдается) </w:t>
      </w:r>
      <w:r w:rsidRPr="004D66FC">
        <w:rPr>
          <w:rFonts w:eastAsia="Times New Roman"/>
          <w:sz w:val="20"/>
          <w:szCs w:val="20"/>
        </w:rPr>
        <w:t>________________</w:t>
      </w:r>
      <w:r w:rsidR="001D16D4">
        <w:rPr>
          <w:rFonts w:eastAsia="Times New Roman"/>
          <w:sz w:val="20"/>
          <w:szCs w:val="20"/>
        </w:rPr>
        <w:t>_________</w:t>
      </w:r>
      <w:r w:rsidRPr="004D66FC">
        <w:rPr>
          <w:rFonts w:eastAsia="Times New Roman"/>
          <w:sz w:val="20"/>
          <w:szCs w:val="20"/>
        </w:rPr>
        <w:t>________________________________________________________</w:t>
      </w:r>
      <w:r w:rsidR="00BC4020" w:rsidRPr="004D66FC">
        <w:rPr>
          <w:sz w:val="20"/>
          <w:szCs w:val="20"/>
        </w:rPr>
        <w:br/>
      </w:r>
      <w:r w:rsidRPr="004D66FC">
        <w:rPr>
          <w:rFonts w:eastAsia="Times New Roman"/>
          <w:sz w:val="20"/>
          <w:szCs w:val="20"/>
        </w:rPr>
        <w:t xml:space="preserve">                                                                                 ( документ об образовании и (или) о квалификации) </w:t>
      </w:r>
    </w:p>
    <w:p w14:paraId="12CF5138" w14:textId="77777777" w:rsidR="00BC4020" w:rsidRPr="004D66FC" w:rsidRDefault="4412C55A" w:rsidP="4412C55A">
      <w:pPr>
        <w:pStyle w:val="Default"/>
        <w:jc w:val="both"/>
        <w:rPr>
          <w:rFonts w:eastAsia="Times New Roman"/>
          <w:sz w:val="20"/>
          <w:szCs w:val="20"/>
        </w:rPr>
      </w:pPr>
      <w:r w:rsidRPr="004D66FC">
        <w:rPr>
          <w:rFonts w:eastAsia="Times New Roman"/>
          <w:b/>
          <w:bCs/>
          <w:sz w:val="20"/>
          <w:szCs w:val="20"/>
        </w:rPr>
        <w:t xml:space="preserve">2. Взаимодействие сторон </w:t>
      </w:r>
    </w:p>
    <w:p w14:paraId="5B8E6678"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2.1. Автошкола обязуется: </w:t>
      </w:r>
    </w:p>
    <w:p w14:paraId="72D0A117" w14:textId="10BF8FAB"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 организовать и обеспечить надлежащее предоставление образовательных услуг, предусмотренных разделом 2 настоящего Договора. Ознакомить «Слушателя» с Уставом ООО «КОЦ </w:t>
      </w:r>
      <w:proofErr w:type="spellStart"/>
      <w:r w:rsidRPr="004D66FC">
        <w:rPr>
          <w:rFonts w:eastAsia="Times New Roman"/>
          <w:sz w:val="20"/>
          <w:szCs w:val="20"/>
        </w:rPr>
        <w:t>Автодебют</w:t>
      </w:r>
      <w:proofErr w:type="spellEnd"/>
      <w:r w:rsidRPr="004D66FC">
        <w:rPr>
          <w:rFonts w:eastAsia="Times New Roman"/>
          <w:sz w:val="20"/>
          <w:szCs w:val="20"/>
        </w:rPr>
        <w:t xml:space="preserve">+», программой обучения, учебным планом и Правилами организации образовательной деятельности в Автошколе. </w:t>
      </w:r>
    </w:p>
    <w:p w14:paraId="6AE23C76"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 предоставить для обучения оборудованный учебный кабинет в соответствии с учебной программой и учебную автомобильную технику; </w:t>
      </w:r>
    </w:p>
    <w:p w14:paraId="5068B71C" w14:textId="0C9A46BE"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 выдать «Слушателю» при положительной итоговой аттестации Свидетельство о присвоении профессии «Водитель» и о присвоенной квалификации (при необходимости); </w:t>
      </w:r>
    </w:p>
    <w:p w14:paraId="3887D51D"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 принимать от «Слушателя» плату за образовательные услуги. </w:t>
      </w:r>
    </w:p>
    <w:p w14:paraId="0505E300"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 обеспечить «Слушателю» уважение человеческого достоинства, защиту от всех форм физического и психологического насилия, оскорбления личности, охрану жизни и здоровья. </w:t>
      </w:r>
    </w:p>
    <w:p w14:paraId="5BA368EF"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2.2. Автошкола имеет право: </w:t>
      </w:r>
    </w:p>
    <w:p w14:paraId="3F99ADEB"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«Слушателя». </w:t>
      </w:r>
    </w:p>
    <w:p w14:paraId="245FFC69" w14:textId="669FEB40"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 отчислить «Слушателя» при несоблюдении им условий настоящего договора, а также из-за нарушений дисциплины во время занятий, появления на занятиях в состоянии алкогольного, наркотического или токсичного опьянения; пропуске теоретических занятий в течение двух недель и практических два и более раз без уважительной причины; </w:t>
      </w:r>
    </w:p>
    <w:p w14:paraId="75BC4D71"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2.3. «Слушатель» обязуется: </w:t>
      </w:r>
    </w:p>
    <w:p w14:paraId="5E096592"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 соблюдать требования, установленные в ст.43. №273-ФЗ «Об образовании в Российской Федерации», в том числе: </w:t>
      </w:r>
    </w:p>
    <w:p w14:paraId="504E9B8D"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 выполнять задания для подготовки к занятиям, предусмотренным учебным планом, в том числе индивидуальным. </w:t>
      </w:r>
    </w:p>
    <w:p w14:paraId="1F22C8DC"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 извещать Автошколу о причинах отсутствия на занятиях. </w:t>
      </w:r>
    </w:p>
    <w:p w14:paraId="3459D68D"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 обучаться по образовательной программе с соблюдением требований, установленных учебным планом, в том числе индивидуальным, согласованным с Автошколой. </w:t>
      </w:r>
    </w:p>
    <w:p w14:paraId="01F701B8"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 соблюдать правила внутреннего распорядка и иные локальные нормативные акты Автошколы. </w:t>
      </w:r>
    </w:p>
    <w:p w14:paraId="640A8EC7"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 пройти водительскую медицинскую комиссию и предоставить все необходимые медицинские заключения до начала практического вождения и в срок не более двух недель с момента заключения договора; </w:t>
      </w:r>
    </w:p>
    <w:p w14:paraId="76A22AEA"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 произвести оплату за обучение в соответствии с разделом 3 настоящего Договора. </w:t>
      </w:r>
    </w:p>
    <w:p w14:paraId="457E6AD4"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2.4. «Слушатель» имеет право: </w:t>
      </w:r>
    </w:p>
    <w:p w14:paraId="053FAA63"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 получать информацию от Автошколы по вопросам организации и обеспечения надлежащего предоставления услуг, предусмотренных разделом 1 настоящего Договора, а также полную и достоверную информацию об оценке своих знаний, умений, навыков и компетенций и о критериях этой оценки. </w:t>
      </w:r>
    </w:p>
    <w:p w14:paraId="1EACDC5F"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 обращаться в Автошколу по вопросам, касающимся образовательного процесса. </w:t>
      </w:r>
    </w:p>
    <w:p w14:paraId="4900D5AF"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 быть переведенным в другую и/или закончить обучение позже в соответствии с уважительными причинами, но в срок не более 6-ти месяцев с момента заключения договора, с оплатой дополнительных расходов на обучение в соответствии с прейскурантом цен Автошколы на момент продолжения обучения и обязательным письменным уведомлением об этом Автошколы. </w:t>
      </w:r>
    </w:p>
    <w:p w14:paraId="1737FEC7"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 получить дополнительные занятия сверх утвержденной программы на договорных условиях с Автошколой за дополнительную плату согласно прейскуранту цен. </w:t>
      </w:r>
    </w:p>
    <w:p w14:paraId="279D3E4D" w14:textId="77777777" w:rsidR="00BC4020" w:rsidRPr="004D66FC" w:rsidRDefault="4412C55A" w:rsidP="4412C55A">
      <w:pPr>
        <w:pStyle w:val="Default"/>
        <w:jc w:val="both"/>
        <w:rPr>
          <w:rFonts w:eastAsia="Times New Roman"/>
          <w:sz w:val="20"/>
          <w:szCs w:val="20"/>
        </w:rPr>
      </w:pPr>
      <w:r w:rsidRPr="004D66FC">
        <w:rPr>
          <w:rFonts w:eastAsia="Times New Roman"/>
          <w:b/>
          <w:bCs/>
          <w:sz w:val="20"/>
          <w:szCs w:val="20"/>
        </w:rPr>
        <w:t xml:space="preserve">3. Стоимость услуг, сроки и порядок их оплат </w:t>
      </w:r>
    </w:p>
    <w:p w14:paraId="1FDB2BFE" w14:textId="4B728D5E" w:rsidR="00A63B2B" w:rsidRDefault="4412C55A" w:rsidP="4412C55A">
      <w:pPr>
        <w:pStyle w:val="Default"/>
        <w:rPr>
          <w:rFonts w:eastAsia="Times New Roman"/>
          <w:sz w:val="20"/>
          <w:szCs w:val="20"/>
        </w:rPr>
      </w:pPr>
      <w:r w:rsidRPr="004D66FC">
        <w:rPr>
          <w:rFonts w:eastAsia="Times New Roman"/>
          <w:sz w:val="20"/>
          <w:szCs w:val="20"/>
        </w:rPr>
        <w:t xml:space="preserve">3.1. Полная стоимость платных образовательных услуг за весь период обучения «Слушателя» составляет __________________________________________________________________________________________ рублей. Увеличение стоимости образовательных услуг после заключения Договора не допускается, за исключением изменения образовательных условий реализации образовательной программы в соответствии с государственными требованиями. </w:t>
      </w:r>
    </w:p>
    <w:p w14:paraId="77FB6B26" w14:textId="12D1F020" w:rsidR="00BC4020" w:rsidRPr="004D66FC" w:rsidRDefault="4412C55A" w:rsidP="00A63B2B">
      <w:pPr>
        <w:pStyle w:val="Default"/>
        <w:rPr>
          <w:rFonts w:eastAsia="Times New Roman"/>
          <w:sz w:val="20"/>
          <w:szCs w:val="20"/>
        </w:rPr>
      </w:pPr>
      <w:r w:rsidRPr="004D66FC">
        <w:rPr>
          <w:rFonts w:eastAsia="Times New Roman"/>
          <w:sz w:val="20"/>
          <w:szCs w:val="20"/>
        </w:rPr>
        <w:t xml:space="preserve">3.2. Допускается оплата частями. Оплата может производиться </w:t>
      </w:r>
      <w:r w:rsidR="00A63B2B">
        <w:rPr>
          <w:rFonts w:eastAsia="Times New Roman"/>
          <w:sz w:val="20"/>
          <w:szCs w:val="20"/>
        </w:rPr>
        <w:t xml:space="preserve">наличным и </w:t>
      </w:r>
      <w:r w:rsidRPr="004D66FC">
        <w:rPr>
          <w:rFonts w:eastAsia="Times New Roman"/>
          <w:sz w:val="20"/>
          <w:szCs w:val="20"/>
        </w:rPr>
        <w:t>безналичным расчет</w:t>
      </w:r>
      <w:r w:rsidR="00A63B2B">
        <w:rPr>
          <w:rFonts w:eastAsia="Times New Roman"/>
          <w:sz w:val="20"/>
          <w:szCs w:val="20"/>
        </w:rPr>
        <w:t>ом</w:t>
      </w:r>
      <w:r w:rsidRPr="004D66FC">
        <w:rPr>
          <w:rFonts w:eastAsia="Times New Roman"/>
          <w:sz w:val="20"/>
          <w:szCs w:val="20"/>
        </w:rPr>
        <w:t xml:space="preserve"> на счет, указанный в разделе 8 настоящего Договора. </w:t>
      </w:r>
    </w:p>
    <w:p w14:paraId="4968D471" w14:textId="77777777" w:rsidR="00BC4020" w:rsidRPr="004D66FC" w:rsidRDefault="4412C55A" w:rsidP="4412C55A">
      <w:pPr>
        <w:pStyle w:val="Default"/>
        <w:jc w:val="both"/>
        <w:rPr>
          <w:rFonts w:eastAsia="Times New Roman"/>
          <w:sz w:val="20"/>
          <w:szCs w:val="20"/>
        </w:rPr>
      </w:pPr>
      <w:r w:rsidRPr="004D66FC">
        <w:rPr>
          <w:rFonts w:eastAsia="Times New Roman"/>
          <w:b/>
          <w:bCs/>
          <w:sz w:val="20"/>
          <w:szCs w:val="20"/>
        </w:rPr>
        <w:t xml:space="preserve">4. Основания изменения и расторжения договора </w:t>
      </w:r>
    </w:p>
    <w:p w14:paraId="4E09690F"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lastRenderedPageBreak/>
        <w:t xml:space="preserve">4.1.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5434F55B"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4.2. Настоящий Договор может быть расторгнут по соглашению Сторон. </w:t>
      </w:r>
    </w:p>
    <w:p w14:paraId="403B8AAC"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4.3. Настоящий Договор может быть расторгнут по инициативе Автошколы в одностороннем порядке в случаях: </w:t>
      </w:r>
    </w:p>
    <w:p w14:paraId="7B6FE490"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 установления нарушения порядка приема в образовательную организацию, повлекшего по вине «Слушателя» его незаконного зачисление в Автошколу; </w:t>
      </w:r>
    </w:p>
    <w:p w14:paraId="1009B7FB"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 просрочки оплаты стоимости платных образовательных услуг; </w:t>
      </w:r>
    </w:p>
    <w:p w14:paraId="2B60F66B"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 невозможности надлежащего исполнения обязательства по оказанию платных образовательных услуг вследствие действий (бездействия) «Слушателя»; </w:t>
      </w:r>
    </w:p>
    <w:p w14:paraId="5BFA28D6"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 в иных случаях, предусмотренных законодательством Российской Федерации. </w:t>
      </w:r>
    </w:p>
    <w:p w14:paraId="4DD71703"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4.4. Настоящий Договор может быть расторгнут досрочно по инициативе Автошколы в случае применения к «Слушателю» отчисления как меры дисциплинарного взыскания, при невыполнении им обязанностей по добросовестному освоению образовательной программы и выполнению учебного плана. </w:t>
      </w:r>
    </w:p>
    <w:p w14:paraId="2707DA40"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4.5. «Слушатель» вправе отказаться от исполнения настоящего Договора при условии оплаты в Автошколе фактически понесенных ею расходов, связанных с исполнением обязательств по Договору. </w:t>
      </w:r>
    </w:p>
    <w:p w14:paraId="6913B174" w14:textId="77777777" w:rsidR="00BC4020" w:rsidRPr="004D66FC" w:rsidRDefault="4412C55A" w:rsidP="4412C55A">
      <w:pPr>
        <w:pStyle w:val="Default"/>
        <w:jc w:val="both"/>
        <w:rPr>
          <w:rFonts w:eastAsia="Times New Roman"/>
          <w:sz w:val="20"/>
          <w:szCs w:val="20"/>
        </w:rPr>
      </w:pPr>
      <w:r w:rsidRPr="004D66FC">
        <w:rPr>
          <w:rFonts w:eastAsia="Times New Roman"/>
          <w:b/>
          <w:bCs/>
          <w:sz w:val="20"/>
          <w:szCs w:val="20"/>
        </w:rPr>
        <w:t xml:space="preserve">5. Обязанности Сторон </w:t>
      </w:r>
    </w:p>
    <w:p w14:paraId="6173291D"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14:paraId="1F112673" w14:textId="77777777" w:rsidR="00BC4020" w:rsidRPr="004D66FC" w:rsidRDefault="4412C55A" w:rsidP="4412C55A">
      <w:pPr>
        <w:pStyle w:val="Default"/>
        <w:jc w:val="both"/>
        <w:rPr>
          <w:rFonts w:eastAsia="Times New Roman"/>
          <w:sz w:val="20"/>
          <w:szCs w:val="20"/>
        </w:rPr>
      </w:pPr>
      <w:r w:rsidRPr="004D66FC">
        <w:rPr>
          <w:rFonts w:eastAsia="Times New Roman"/>
          <w:b/>
          <w:bCs/>
          <w:sz w:val="20"/>
          <w:szCs w:val="20"/>
        </w:rPr>
        <w:t xml:space="preserve">6. Срок действия Договора </w:t>
      </w:r>
    </w:p>
    <w:p w14:paraId="38788F58" w14:textId="1647DE34"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6.1. Настоящий Договор вступает в силу со дня его заключения Сторонами и действует до выдачи «Слушателю» документа об окончании обучения, либо выполнения обязательств, но не позднее даты, указанной в пункте 1.3. настоящего договора. </w:t>
      </w:r>
    </w:p>
    <w:p w14:paraId="2AB7C471" w14:textId="77777777" w:rsidR="00BC4020" w:rsidRPr="004D66FC" w:rsidRDefault="4412C55A" w:rsidP="4412C55A">
      <w:pPr>
        <w:pStyle w:val="Default"/>
        <w:jc w:val="both"/>
        <w:rPr>
          <w:rFonts w:eastAsia="Times New Roman"/>
          <w:sz w:val="20"/>
          <w:szCs w:val="20"/>
        </w:rPr>
      </w:pPr>
      <w:r w:rsidRPr="004D66FC">
        <w:rPr>
          <w:rFonts w:eastAsia="Times New Roman"/>
          <w:b/>
          <w:bCs/>
          <w:sz w:val="20"/>
          <w:szCs w:val="20"/>
        </w:rPr>
        <w:t xml:space="preserve">7. Заключительные положения </w:t>
      </w:r>
    </w:p>
    <w:p w14:paraId="70E46FD1"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7.1. Сведения, указанные в настоящем Договоре, соответствуют информации, размещенной на официальном сайте Автошколы в сети «Интернет» на дату заключения настоящего Договора. </w:t>
      </w:r>
    </w:p>
    <w:p w14:paraId="7ACF1853"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7.2. Настоящий Договор составлен в 2 экземплярах, по одному каждой из Сторон. Все экземпляры имеют одинаковую юридическую силу. Исполнения и дополнения настоящего Договора могут производиться только в письменной форме и подписываться уполномоченными представителями Сторон. </w:t>
      </w:r>
    </w:p>
    <w:p w14:paraId="255D4077" w14:textId="77777777"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7.3. Ни одна из сторон не несет ответственности за полное или частичное невыполнение или ненадлежащее выполнение обязательств по настоящему договору (кроме неуплаты предусмотренных настоящим договором денежных сумм), если это невыполнение или ненадлежащее выполнение является результатом наступления последствий событий, которые Стороны не могли предвидеть и разумно устранить собственными силами, а именно: наводнение, пожар, землетрясение и другие стихийные бедствия, а также войны, блокады, неадекватные акты и действия государственных властей, а равно и иные обстоятельства непреодолимой силы, не зависящие от воли сторон и возникшие после подписания настоящего договора. </w:t>
      </w:r>
    </w:p>
    <w:p w14:paraId="60061E4C" w14:textId="77777777" w:rsidR="00134AA2" w:rsidRPr="004D66FC" w:rsidRDefault="00134AA2" w:rsidP="4412C55A">
      <w:pPr>
        <w:pStyle w:val="Default"/>
        <w:jc w:val="both"/>
        <w:rPr>
          <w:rFonts w:eastAsia="Times New Roman"/>
          <w:sz w:val="20"/>
          <w:szCs w:val="20"/>
        </w:rPr>
      </w:pPr>
    </w:p>
    <w:p w14:paraId="35A12962" w14:textId="0A66B604" w:rsidR="00BC4020" w:rsidRPr="004D66FC" w:rsidRDefault="4412C55A" w:rsidP="4412C55A">
      <w:pPr>
        <w:pStyle w:val="Default"/>
        <w:jc w:val="both"/>
        <w:rPr>
          <w:rFonts w:eastAsia="Times New Roman"/>
          <w:sz w:val="20"/>
          <w:szCs w:val="20"/>
        </w:rPr>
      </w:pPr>
      <w:r w:rsidRPr="004D66FC">
        <w:rPr>
          <w:rFonts w:eastAsia="Times New Roman"/>
          <w:sz w:val="20"/>
          <w:szCs w:val="20"/>
        </w:rPr>
        <w:t xml:space="preserve">С Уставом ООО «КОЦ </w:t>
      </w:r>
      <w:proofErr w:type="spellStart"/>
      <w:r w:rsidRPr="004D66FC">
        <w:rPr>
          <w:rFonts w:eastAsia="Times New Roman"/>
          <w:sz w:val="20"/>
          <w:szCs w:val="20"/>
        </w:rPr>
        <w:t>Автодебют</w:t>
      </w:r>
      <w:proofErr w:type="spellEnd"/>
      <w:r w:rsidRPr="004D66FC">
        <w:rPr>
          <w:rFonts w:eastAsia="Times New Roman"/>
          <w:sz w:val="20"/>
          <w:szCs w:val="20"/>
        </w:rPr>
        <w:t xml:space="preserve">+», программой обучения, учебным планом, Правилами организации образовательной деятельности в Автошколе, ознакомлен. </w:t>
      </w:r>
    </w:p>
    <w:p w14:paraId="422EC833" w14:textId="673433DF" w:rsidR="00A63B2B" w:rsidRPr="00A63B2B" w:rsidRDefault="4412C55A" w:rsidP="00A63B2B">
      <w:pPr>
        <w:pStyle w:val="Default"/>
        <w:jc w:val="both"/>
        <w:rPr>
          <w:rFonts w:eastAsia="Times New Roman"/>
          <w:sz w:val="20"/>
          <w:szCs w:val="20"/>
        </w:rPr>
      </w:pPr>
      <w:r w:rsidRPr="004D66FC">
        <w:rPr>
          <w:rFonts w:eastAsia="Times New Roman"/>
          <w:sz w:val="20"/>
          <w:szCs w:val="20"/>
        </w:rPr>
        <w:t xml:space="preserve">Согласие </w:t>
      </w:r>
      <w:r w:rsidR="00A63B2B" w:rsidRPr="00A63B2B">
        <w:rPr>
          <w:rFonts w:eastAsia="Times New Roman"/>
          <w:sz w:val="20"/>
          <w:szCs w:val="20"/>
        </w:rPr>
        <w:t>на обработку персональных данных и хранение копий документов в ООО «КОЦ «</w:t>
      </w:r>
      <w:proofErr w:type="spellStart"/>
      <w:r w:rsidR="00A63B2B" w:rsidRPr="00A63B2B">
        <w:rPr>
          <w:rFonts w:eastAsia="Times New Roman"/>
          <w:sz w:val="20"/>
          <w:szCs w:val="20"/>
        </w:rPr>
        <w:t>Автодебют</w:t>
      </w:r>
      <w:proofErr w:type="spellEnd"/>
      <w:r w:rsidR="00A63B2B" w:rsidRPr="00A63B2B">
        <w:rPr>
          <w:rFonts w:eastAsia="Times New Roman"/>
          <w:sz w:val="20"/>
          <w:szCs w:val="20"/>
        </w:rPr>
        <w:t xml:space="preserve">+» для </w:t>
      </w:r>
      <w:r w:rsidR="00A63B2B">
        <w:rPr>
          <w:rFonts w:eastAsia="Times New Roman"/>
          <w:sz w:val="20"/>
          <w:szCs w:val="20"/>
        </w:rPr>
        <w:t>получения платных образовательных услуг</w:t>
      </w:r>
      <w:r w:rsidR="00A63B2B" w:rsidRPr="00A63B2B">
        <w:rPr>
          <w:rFonts w:eastAsia="Times New Roman"/>
          <w:sz w:val="20"/>
          <w:szCs w:val="20"/>
        </w:rPr>
        <w:t xml:space="preserve"> в соответствии со ст. 9 Закона от 27.07.2006г. № 152-ФЗ «О персональных данных».</w:t>
      </w:r>
    </w:p>
    <w:p w14:paraId="17C31A88" w14:textId="77777777" w:rsidR="00A63B2B" w:rsidRPr="00A63B2B" w:rsidRDefault="00A63B2B" w:rsidP="00A63B2B">
      <w:pPr>
        <w:pStyle w:val="Default"/>
        <w:jc w:val="both"/>
        <w:rPr>
          <w:rFonts w:eastAsia="Times New Roman"/>
          <w:sz w:val="20"/>
          <w:szCs w:val="20"/>
        </w:rPr>
      </w:pPr>
      <w:r w:rsidRPr="00A63B2B">
        <w:rPr>
          <w:rFonts w:eastAsia="Times New Roman"/>
          <w:sz w:val="20"/>
          <w:szCs w:val="20"/>
        </w:rPr>
        <w:t>ФИО _________________________________________ подпись _____________</w:t>
      </w:r>
    </w:p>
    <w:p w14:paraId="32DD8A41" w14:textId="65CF88B3" w:rsidR="00A63B2B" w:rsidRPr="00A63B2B" w:rsidRDefault="00A63B2B" w:rsidP="00A63B2B">
      <w:pPr>
        <w:pStyle w:val="Default"/>
        <w:jc w:val="both"/>
        <w:rPr>
          <w:rFonts w:eastAsia="Times New Roman"/>
          <w:sz w:val="20"/>
          <w:szCs w:val="20"/>
        </w:rPr>
      </w:pPr>
      <w:r>
        <w:rPr>
          <w:rFonts w:eastAsia="Times New Roman"/>
          <w:sz w:val="20"/>
          <w:szCs w:val="20"/>
        </w:rPr>
        <w:t>Слушатель</w:t>
      </w:r>
      <w:r w:rsidRPr="00A63B2B">
        <w:rPr>
          <w:rFonts w:eastAsia="Times New Roman"/>
          <w:sz w:val="20"/>
          <w:szCs w:val="20"/>
        </w:rPr>
        <w:t xml:space="preserve"> ознакомлен с:</w:t>
      </w:r>
    </w:p>
    <w:p w14:paraId="780DB7F3" w14:textId="77777777" w:rsidR="00A63B2B" w:rsidRPr="00A63B2B" w:rsidRDefault="00A63B2B" w:rsidP="00A63B2B">
      <w:pPr>
        <w:pStyle w:val="Default"/>
        <w:jc w:val="both"/>
        <w:rPr>
          <w:rFonts w:eastAsia="Times New Roman"/>
          <w:sz w:val="20"/>
          <w:szCs w:val="20"/>
        </w:rPr>
      </w:pPr>
      <w:r w:rsidRPr="00A63B2B">
        <w:rPr>
          <w:rFonts w:eastAsia="Times New Roman"/>
          <w:sz w:val="20"/>
          <w:szCs w:val="20"/>
        </w:rPr>
        <w:t>- Уставом ООО «КОЦ «</w:t>
      </w:r>
      <w:proofErr w:type="spellStart"/>
      <w:r w:rsidRPr="00A63B2B">
        <w:rPr>
          <w:rFonts w:eastAsia="Times New Roman"/>
          <w:sz w:val="20"/>
          <w:szCs w:val="20"/>
        </w:rPr>
        <w:t>Автодебют</w:t>
      </w:r>
      <w:proofErr w:type="spellEnd"/>
      <w:r w:rsidRPr="00A63B2B">
        <w:rPr>
          <w:rFonts w:eastAsia="Times New Roman"/>
          <w:sz w:val="20"/>
          <w:szCs w:val="20"/>
        </w:rPr>
        <w:t>+»</w:t>
      </w:r>
    </w:p>
    <w:p w14:paraId="4156EB66" w14:textId="77777777" w:rsidR="00A63B2B" w:rsidRPr="00A63B2B" w:rsidRDefault="00A63B2B" w:rsidP="00A63B2B">
      <w:pPr>
        <w:pStyle w:val="Default"/>
        <w:jc w:val="both"/>
        <w:rPr>
          <w:rFonts w:eastAsia="Times New Roman"/>
          <w:sz w:val="20"/>
          <w:szCs w:val="20"/>
        </w:rPr>
      </w:pPr>
      <w:r w:rsidRPr="00A63B2B">
        <w:rPr>
          <w:rFonts w:eastAsia="Times New Roman"/>
          <w:sz w:val="20"/>
          <w:szCs w:val="20"/>
        </w:rPr>
        <w:t>- Инструкцией по охране труда на обучающегося вождению</w:t>
      </w:r>
    </w:p>
    <w:p w14:paraId="3E91874A" w14:textId="77777777" w:rsidR="00A63B2B" w:rsidRPr="00A63B2B" w:rsidRDefault="00A63B2B" w:rsidP="00A63B2B">
      <w:pPr>
        <w:pStyle w:val="Default"/>
        <w:jc w:val="both"/>
        <w:rPr>
          <w:rFonts w:eastAsia="Times New Roman"/>
          <w:sz w:val="20"/>
          <w:szCs w:val="20"/>
        </w:rPr>
      </w:pPr>
      <w:r w:rsidRPr="00A63B2B">
        <w:rPr>
          <w:rFonts w:eastAsia="Times New Roman"/>
          <w:sz w:val="20"/>
          <w:szCs w:val="20"/>
        </w:rPr>
        <w:t xml:space="preserve">- Положением о комиссии по урегулированию споров   </w:t>
      </w:r>
    </w:p>
    <w:p w14:paraId="6FFFF68D" w14:textId="77777777" w:rsidR="00A63B2B" w:rsidRPr="00A63B2B" w:rsidRDefault="00A63B2B" w:rsidP="00A63B2B">
      <w:pPr>
        <w:pStyle w:val="Default"/>
        <w:jc w:val="both"/>
        <w:rPr>
          <w:rFonts w:eastAsia="Times New Roman"/>
          <w:sz w:val="20"/>
          <w:szCs w:val="20"/>
        </w:rPr>
      </w:pPr>
      <w:r w:rsidRPr="00A63B2B">
        <w:rPr>
          <w:rFonts w:eastAsia="Times New Roman"/>
          <w:sz w:val="20"/>
          <w:szCs w:val="20"/>
        </w:rPr>
        <w:t>- Положением о персональных данных</w:t>
      </w:r>
    </w:p>
    <w:p w14:paraId="49A262CD" w14:textId="77777777" w:rsidR="00A63B2B" w:rsidRPr="00A63B2B" w:rsidRDefault="00A63B2B" w:rsidP="00A63B2B">
      <w:pPr>
        <w:pStyle w:val="Default"/>
        <w:jc w:val="both"/>
        <w:rPr>
          <w:rFonts w:eastAsia="Times New Roman"/>
          <w:sz w:val="20"/>
          <w:szCs w:val="20"/>
        </w:rPr>
      </w:pPr>
      <w:r w:rsidRPr="00A63B2B">
        <w:rPr>
          <w:rFonts w:eastAsia="Times New Roman"/>
          <w:sz w:val="20"/>
          <w:szCs w:val="20"/>
        </w:rPr>
        <w:t>- Положением об аттестации</w:t>
      </w:r>
    </w:p>
    <w:p w14:paraId="75B53BBE" w14:textId="77777777" w:rsidR="00A63B2B" w:rsidRPr="00A63B2B" w:rsidRDefault="00A63B2B" w:rsidP="00A63B2B">
      <w:pPr>
        <w:pStyle w:val="Default"/>
        <w:jc w:val="both"/>
        <w:rPr>
          <w:rFonts w:eastAsia="Times New Roman"/>
          <w:sz w:val="20"/>
          <w:szCs w:val="20"/>
        </w:rPr>
      </w:pPr>
      <w:r w:rsidRPr="00A63B2B">
        <w:rPr>
          <w:rFonts w:eastAsia="Times New Roman"/>
          <w:sz w:val="20"/>
          <w:szCs w:val="20"/>
        </w:rPr>
        <w:t>- Правилами внутреннего распорядка для обучающихся</w:t>
      </w:r>
    </w:p>
    <w:p w14:paraId="44C1F018" w14:textId="77777777" w:rsidR="00A63B2B" w:rsidRPr="00A63B2B" w:rsidRDefault="00A63B2B" w:rsidP="00A63B2B">
      <w:pPr>
        <w:pStyle w:val="Default"/>
        <w:jc w:val="both"/>
        <w:rPr>
          <w:rFonts w:eastAsia="Times New Roman"/>
          <w:sz w:val="20"/>
          <w:szCs w:val="20"/>
        </w:rPr>
      </w:pPr>
      <w:r w:rsidRPr="00A63B2B">
        <w:rPr>
          <w:rFonts w:eastAsia="Times New Roman"/>
          <w:sz w:val="20"/>
          <w:szCs w:val="20"/>
        </w:rPr>
        <w:t>- Правилами приема в Автошколу</w:t>
      </w:r>
    </w:p>
    <w:p w14:paraId="5F249D29" w14:textId="77777777" w:rsidR="00A63B2B" w:rsidRPr="00A63B2B" w:rsidRDefault="00A63B2B" w:rsidP="00A63B2B">
      <w:pPr>
        <w:pStyle w:val="Default"/>
        <w:jc w:val="both"/>
        <w:rPr>
          <w:rFonts w:eastAsia="Times New Roman"/>
          <w:sz w:val="20"/>
          <w:szCs w:val="20"/>
        </w:rPr>
      </w:pPr>
      <w:r w:rsidRPr="00A63B2B">
        <w:rPr>
          <w:rFonts w:eastAsia="Times New Roman"/>
          <w:sz w:val="20"/>
          <w:szCs w:val="20"/>
        </w:rPr>
        <w:t>- Без медицинской справки к практическим занятиям заказчик не допускается!</w:t>
      </w:r>
    </w:p>
    <w:p w14:paraId="000B5127" w14:textId="77777777" w:rsidR="00A63B2B" w:rsidRDefault="00A63B2B" w:rsidP="00A63B2B">
      <w:pPr>
        <w:pStyle w:val="Default"/>
        <w:jc w:val="both"/>
        <w:rPr>
          <w:rFonts w:eastAsia="Times New Roman"/>
          <w:sz w:val="20"/>
          <w:szCs w:val="20"/>
        </w:rPr>
      </w:pPr>
    </w:p>
    <w:p w14:paraId="658DF5D9" w14:textId="65BC335D" w:rsidR="00134AA2" w:rsidRPr="004D66FC" w:rsidRDefault="00A63B2B" w:rsidP="00A63B2B">
      <w:pPr>
        <w:pStyle w:val="Default"/>
        <w:jc w:val="both"/>
        <w:rPr>
          <w:rFonts w:eastAsia="Times New Roman"/>
          <w:sz w:val="20"/>
          <w:szCs w:val="20"/>
        </w:rPr>
      </w:pPr>
      <w:r w:rsidRPr="00A63B2B">
        <w:rPr>
          <w:rFonts w:eastAsia="Times New Roman"/>
          <w:sz w:val="20"/>
          <w:szCs w:val="20"/>
        </w:rPr>
        <w:t>ФИО _________________________________________ подпись _____________</w:t>
      </w:r>
    </w:p>
    <w:p w14:paraId="440942F8" w14:textId="77777777" w:rsidR="00BC4020" w:rsidRPr="004D66FC" w:rsidRDefault="4412C55A" w:rsidP="4412C55A">
      <w:pPr>
        <w:pStyle w:val="Default"/>
        <w:jc w:val="both"/>
        <w:rPr>
          <w:rFonts w:eastAsia="Times New Roman"/>
          <w:b/>
          <w:bCs/>
          <w:sz w:val="20"/>
          <w:szCs w:val="20"/>
        </w:rPr>
      </w:pPr>
      <w:r w:rsidRPr="004D66FC">
        <w:rPr>
          <w:rFonts w:eastAsia="Times New Roman"/>
          <w:b/>
          <w:bCs/>
          <w:sz w:val="20"/>
          <w:szCs w:val="20"/>
        </w:rPr>
        <w:t xml:space="preserve">8. Реквизиты сторон </w:t>
      </w:r>
    </w:p>
    <w:tbl>
      <w:tblPr>
        <w:tblStyle w:val="a4"/>
        <w:tblW w:w="0" w:type="auto"/>
        <w:tblLook w:val="04A0" w:firstRow="1" w:lastRow="0" w:firstColumn="1" w:lastColumn="0" w:noHBand="0" w:noVBand="1"/>
      </w:tblPr>
      <w:tblGrid>
        <w:gridCol w:w="4147"/>
        <w:gridCol w:w="6616"/>
      </w:tblGrid>
      <w:tr w:rsidR="00134AA2" w:rsidRPr="004D66FC" w14:paraId="0190664D" w14:textId="77777777" w:rsidTr="4412C55A">
        <w:tc>
          <w:tcPr>
            <w:tcW w:w="5494" w:type="dxa"/>
          </w:tcPr>
          <w:p w14:paraId="7329896B" w14:textId="16D19B8E" w:rsidR="00134AA2" w:rsidRPr="004D66FC" w:rsidRDefault="4412C55A" w:rsidP="4412C55A">
            <w:pPr>
              <w:jc w:val="center"/>
              <w:rPr>
                <w:rFonts w:ascii="Times New Roman" w:eastAsia="Times New Roman" w:hAnsi="Times New Roman" w:cs="Times New Roman"/>
                <w:b/>
                <w:bCs/>
                <w:sz w:val="20"/>
                <w:szCs w:val="20"/>
              </w:rPr>
            </w:pPr>
            <w:r w:rsidRPr="004D66FC">
              <w:rPr>
                <w:rFonts w:ascii="Times New Roman" w:eastAsia="Times New Roman" w:hAnsi="Times New Roman" w:cs="Times New Roman"/>
                <w:b/>
                <w:bCs/>
                <w:sz w:val="20"/>
                <w:szCs w:val="20"/>
              </w:rPr>
              <w:t>ООО «КОЦ «</w:t>
            </w:r>
            <w:proofErr w:type="spellStart"/>
            <w:r w:rsidRPr="004D66FC">
              <w:rPr>
                <w:rFonts w:ascii="Times New Roman" w:eastAsia="Times New Roman" w:hAnsi="Times New Roman" w:cs="Times New Roman"/>
                <w:b/>
                <w:bCs/>
                <w:sz w:val="20"/>
                <w:szCs w:val="20"/>
              </w:rPr>
              <w:t>Автодебют</w:t>
            </w:r>
            <w:proofErr w:type="spellEnd"/>
            <w:r w:rsidRPr="004D66FC">
              <w:rPr>
                <w:rFonts w:ascii="Times New Roman" w:eastAsia="Times New Roman" w:hAnsi="Times New Roman" w:cs="Times New Roman"/>
                <w:b/>
                <w:bCs/>
                <w:sz w:val="20"/>
                <w:szCs w:val="20"/>
              </w:rPr>
              <w:t>+»</w:t>
            </w:r>
          </w:p>
          <w:p w14:paraId="16A0DB2D" w14:textId="31D0BF34" w:rsidR="00134AA2" w:rsidRPr="004D66FC" w:rsidRDefault="4412C55A" w:rsidP="4412C55A">
            <w:pPr>
              <w:rPr>
                <w:rFonts w:ascii="Times New Roman" w:eastAsia="Times New Roman" w:hAnsi="Times New Roman" w:cs="Times New Roman"/>
                <w:sz w:val="20"/>
                <w:szCs w:val="20"/>
              </w:rPr>
            </w:pPr>
            <w:r w:rsidRPr="004D66FC">
              <w:rPr>
                <w:rFonts w:ascii="Times New Roman" w:eastAsia="Times New Roman" w:hAnsi="Times New Roman" w:cs="Times New Roman"/>
                <w:sz w:val="20"/>
                <w:szCs w:val="20"/>
              </w:rPr>
              <w:t xml:space="preserve">626150, г. Тобольск, </w:t>
            </w:r>
            <w:r w:rsidR="005778FF">
              <w:rPr>
                <w:rFonts w:ascii="Times New Roman" w:eastAsia="Times New Roman" w:hAnsi="Times New Roman" w:cs="Times New Roman"/>
                <w:sz w:val="20"/>
                <w:szCs w:val="20"/>
              </w:rPr>
              <w:t>7</w:t>
            </w:r>
            <w:r w:rsidRPr="004D66FC">
              <w:rPr>
                <w:rFonts w:ascii="Times New Roman" w:eastAsia="Times New Roman" w:hAnsi="Times New Roman" w:cs="Times New Roman"/>
                <w:sz w:val="20"/>
                <w:szCs w:val="20"/>
              </w:rPr>
              <w:t xml:space="preserve"> </w:t>
            </w:r>
            <w:proofErr w:type="spellStart"/>
            <w:r w:rsidRPr="004D66FC">
              <w:rPr>
                <w:rFonts w:ascii="Times New Roman" w:eastAsia="Times New Roman" w:hAnsi="Times New Roman" w:cs="Times New Roman"/>
                <w:sz w:val="20"/>
                <w:szCs w:val="20"/>
              </w:rPr>
              <w:t>мкр</w:t>
            </w:r>
            <w:proofErr w:type="spellEnd"/>
            <w:r w:rsidRPr="004D66FC">
              <w:rPr>
                <w:rFonts w:ascii="Times New Roman" w:eastAsia="Times New Roman" w:hAnsi="Times New Roman" w:cs="Times New Roman"/>
                <w:sz w:val="20"/>
                <w:szCs w:val="20"/>
              </w:rPr>
              <w:t>., д.</w:t>
            </w:r>
            <w:r w:rsidR="005778FF">
              <w:rPr>
                <w:rFonts w:ascii="Times New Roman" w:eastAsia="Times New Roman" w:hAnsi="Times New Roman" w:cs="Times New Roman"/>
                <w:sz w:val="20"/>
                <w:szCs w:val="20"/>
              </w:rPr>
              <w:t>30 оф 811</w:t>
            </w:r>
            <w:bookmarkStart w:id="0" w:name="_GoBack"/>
            <w:bookmarkEnd w:id="0"/>
          </w:p>
          <w:p w14:paraId="2D0E3124" w14:textId="287F6D36" w:rsidR="00134AA2" w:rsidRPr="004D66FC" w:rsidRDefault="4412C55A" w:rsidP="4412C55A">
            <w:pPr>
              <w:rPr>
                <w:rFonts w:ascii="Times New Roman" w:eastAsia="Times New Roman" w:hAnsi="Times New Roman" w:cs="Times New Roman"/>
                <w:sz w:val="20"/>
                <w:szCs w:val="20"/>
              </w:rPr>
            </w:pPr>
            <w:r w:rsidRPr="004D66FC">
              <w:rPr>
                <w:rFonts w:ascii="Times New Roman" w:eastAsia="Times New Roman" w:hAnsi="Times New Roman" w:cs="Times New Roman"/>
                <w:sz w:val="20"/>
                <w:szCs w:val="20"/>
              </w:rPr>
              <w:t>ИНН/КПП 7206035539/720601001</w:t>
            </w:r>
          </w:p>
          <w:p w14:paraId="665B1B74" w14:textId="6743351F" w:rsidR="00134AA2" w:rsidRPr="004D66FC" w:rsidRDefault="4412C55A" w:rsidP="4412C55A">
            <w:pPr>
              <w:rPr>
                <w:rFonts w:ascii="Times New Roman" w:eastAsia="Times New Roman" w:hAnsi="Times New Roman" w:cs="Times New Roman"/>
                <w:sz w:val="20"/>
                <w:szCs w:val="20"/>
              </w:rPr>
            </w:pPr>
            <w:r w:rsidRPr="004D66FC">
              <w:rPr>
                <w:rFonts w:ascii="Times New Roman" w:eastAsia="Times New Roman" w:hAnsi="Times New Roman" w:cs="Times New Roman"/>
                <w:sz w:val="20"/>
                <w:szCs w:val="20"/>
              </w:rPr>
              <w:t>Р/с 40702810767330000066</w:t>
            </w:r>
          </w:p>
          <w:p w14:paraId="14CE3666" w14:textId="155F4AE8" w:rsidR="00134AA2" w:rsidRPr="004D66FC" w:rsidRDefault="4412C55A" w:rsidP="4412C55A">
            <w:pPr>
              <w:rPr>
                <w:rFonts w:ascii="Times New Roman" w:eastAsia="Times New Roman" w:hAnsi="Times New Roman" w:cs="Times New Roman"/>
                <w:sz w:val="20"/>
                <w:szCs w:val="20"/>
              </w:rPr>
            </w:pPr>
            <w:r w:rsidRPr="004D66FC">
              <w:rPr>
                <w:rFonts w:ascii="Times New Roman" w:eastAsia="Times New Roman" w:hAnsi="Times New Roman" w:cs="Times New Roman"/>
                <w:sz w:val="20"/>
                <w:szCs w:val="20"/>
              </w:rPr>
              <w:t>Отделение №8647 ПАО СБЕРБАНК</w:t>
            </w:r>
          </w:p>
          <w:p w14:paraId="5BF9524C" w14:textId="1C2DA62D" w:rsidR="00134AA2" w:rsidRPr="004D66FC" w:rsidRDefault="4412C55A" w:rsidP="4412C55A">
            <w:pPr>
              <w:rPr>
                <w:rFonts w:ascii="Times New Roman" w:eastAsia="Times New Roman" w:hAnsi="Times New Roman" w:cs="Times New Roman"/>
                <w:sz w:val="20"/>
                <w:szCs w:val="20"/>
              </w:rPr>
            </w:pPr>
            <w:r w:rsidRPr="004D66FC">
              <w:rPr>
                <w:rFonts w:ascii="Times New Roman" w:eastAsia="Times New Roman" w:hAnsi="Times New Roman" w:cs="Times New Roman"/>
                <w:sz w:val="20"/>
                <w:szCs w:val="20"/>
              </w:rPr>
              <w:t>К/с 30101810800000000651</w:t>
            </w:r>
          </w:p>
          <w:p w14:paraId="10D35EB5" w14:textId="1ED2C015" w:rsidR="00134AA2" w:rsidRPr="004D66FC" w:rsidRDefault="4412C55A" w:rsidP="4412C55A">
            <w:pPr>
              <w:rPr>
                <w:rFonts w:ascii="Times New Roman" w:eastAsia="Times New Roman" w:hAnsi="Times New Roman" w:cs="Times New Roman"/>
                <w:sz w:val="20"/>
                <w:szCs w:val="20"/>
              </w:rPr>
            </w:pPr>
            <w:r w:rsidRPr="004D66FC">
              <w:rPr>
                <w:rFonts w:ascii="Times New Roman" w:eastAsia="Times New Roman" w:hAnsi="Times New Roman" w:cs="Times New Roman"/>
                <w:sz w:val="20"/>
                <w:szCs w:val="20"/>
              </w:rPr>
              <w:t>БИК 047102651</w:t>
            </w:r>
          </w:p>
          <w:p w14:paraId="3640B47B" w14:textId="2658716E" w:rsidR="00134AA2" w:rsidRPr="004D66FC" w:rsidRDefault="4412C55A" w:rsidP="4412C55A">
            <w:pPr>
              <w:rPr>
                <w:rFonts w:ascii="Times New Roman" w:eastAsia="Times New Roman" w:hAnsi="Times New Roman" w:cs="Times New Roman"/>
                <w:sz w:val="20"/>
                <w:szCs w:val="20"/>
              </w:rPr>
            </w:pPr>
            <w:r w:rsidRPr="004D66FC">
              <w:rPr>
                <w:rFonts w:ascii="Times New Roman" w:eastAsia="Times New Roman" w:hAnsi="Times New Roman" w:cs="Times New Roman"/>
                <w:sz w:val="20"/>
                <w:szCs w:val="20"/>
              </w:rPr>
              <w:t>Тел. 8 (3456) 24-50-33</w:t>
            </w:r>
          </w:p>
          <w:p w14:paraId="03C96E13" w14:textId="75983F96" w:rsidR="004D66FC" w:rsidRDefault="4412C55A" w:rsidP="4412C55A">
            <w:pPr>
              <w:rPr>
                <w:rFonts w:ascii="Times New Roman" w:eastAsia="Times New Roman" w:hAnsi="Times New Roman" w:cs="Times New Roman"/>
                <w:color w:val="FF0000"/>
                <w:sz w:val="20"/>
                <w:szCs w:val="20"/>
              </w:rPr>
            </w:pPr>
            <w:r w:rsidRPr="004D66FC">
              <w:rPr>
                <w:rFonts w:ascii="Times New Roman" w:eastAsia="Times New Roman" w:hAnsi="Times New Roman" w:cs="Times New Roman"/>
                <w:color w:val="FF0000"/>
                <w:sz w:val="20"/>
                <w:szCs w:val="20"/>
              </w:rPr>
              <w:t xml:space="preserve"> </w:t>
            </w:r>
          </w:p>
          <w:p w14:paraId="7D79B0D7" w14:textId="77777777" w:rsidR="004D66FC" w:rsidRDefault="004D66FC" w:rsidP="4412C55A">
            <w:pPr>
              <w:rPr>
                <w:rFonts w:ascii="Times New Roman" w:eastAsia="Times New Roman" w:hAnsi="Times New Roman" w:cs="Times New Roman"/>
                <w:color w:val="FF0000"/>
                <w:sz w:val="20"/>
                <w:szCs w:val="20"/>
              </w:rPr>
            </w:pPr>
          </w:p>
          <w:p w14:paraId="31A8AC3B" w14:textId="61907231" w:rsidR="00134AA2" w:rsidRPr="004D66FC" w:rsidRDefault="4412C55A" w:rsidP="4412C55A">
            <w:pPr>
              <w:rPr>
                <w:rFonts w:ascii="Times New Roman" w:eastAsia="Times New Roman" w:hAnsi="Times New Roman" w:cs="Times New Roman"/>
                <w:sz w:val="20"/>
                <w:szCs w:val="20"/>
              </w:rPr>
            </w:pPr>
            <w:r w:rsidRPr="004D66FC">
              <w:rPr>
                <w:rFonts w:ascii="Times New Roman" w:eastAsia="Times New Roman" w:hAnsi="Times New Roman" w:cs="Times New Roman"/>
                <w:sz w:val="20"/>
                <w:szCs w:val="20"/>
              </w:rPr>
              <w:t>Генеральный директор</w:t>
            </w:r>
          </w:p>
          <w:p w14:paraId="5C518739" w14:textId="7538E8A2" w:rsidR="00134AA2" w:rsidRPr="004D66FC" w:rsidRDefault="4412C55A" w:rsidP="4412C55A">
            <w:pPr>
              <w:rPr>
                <w:rFonts w:ascii="Times New Roman" w:eastAsia="Times New Roman" w:hAnsi="Times New Roman" w:cs="Times New Roman"/>
                <w:sz w:val="20"/>
                <w:szCs w:val="20"/>
              </w:rPr>
            </w:pPr>
            <w:r w:rsidRPr="004D66FC">
              <w:rPr>
                <w:rFonts w:ascii="Times New Roman" w:eastAsia="Times New Roman" w:hAnsi="Times New Roman" w:cs="Times New Roman"/>
                <w:sz w:val="20"/>
                <w:szCs w:val="20"/>
              </w:rPr>
              <w:t>ООО «КОЦ «</w:t>
            </w:r>
            <w:proofErr w:type="spellStart"/>
            <w:r w:rsidRPr="004D66FC">
              <w:rPr>
                <w:rFonts w:ascii="Times New Roman" w:eastAsia="Times New Roman" w:hAnsi="Times New Roman" w:cs="Times New Roman"/>
                <w:sz w:val="20"/>
                <w:szCs w:val="20"/>
              </w:rPr>
              <w:t>Автодебют</w:t>
            </w:r>
            <w:proofErr w:type="spellEnd"/>
            <w:r w:rsidRPr="004D66FC">
              <w:rPr>
                <w:rFonts w:ascii="Times New Roman" w:eastAsia="Times New Roman" w:hAnsi="Times New Roman" w:cs="Times New Roman"/>
                <w:sz w:val="20"/>
                <w:szCs w:val="20"/>
              </w:rPr>
              <w:t>+»         М.Н. Марков</w:t>
            </w:r>
          </w:p>
        </w:tc>
        <w:tc>
          <w:tcPr>
            <w:tcW w:w="5495" w:type="dxa"/>
          </w:tcPr>
          <w:p w14:paraId="6551F9A3" w14:textId="77777777" w:rsidR="00134AA2" w:rsidRPr="004D66FC" w:rsidRDefault="4412C55A" w:rsidP="4412C55A">
            <w:pPr>
              <w:pStyle w:val="Default"/>
              <w:jc w:val="both"/>
              <w:rPr>
                <w:rFonts w:eastAsia="Times New Roman"/>
                <w:b/>
                <w:bCs/>
                <w:sz w:val="20"/>
                <w:szCs w:val="20"/>
              </w:rPr>
            </w:pPr>
            <w:r w:rsidRPr="004D66FC">
              <w:rPr>
                <w:rFonts w:eastAsia="Times New Roman"/>
                <w:b/>
                <w:bCs/>
                <w:sz w:val="20"/>
                <w:szCs w:val="20"/>
              </w:rPr>
              <w:t xml:space="preserve">Слушатель: </w:t>
            </w:r>
          </w:p>
          <w:p w14:paraId="72FF30CC" w14:textId="77777777" w:rsidR="00134AA2" w:rsidRPr="004D66FC" w:rsidRDefault="4412C55A" w:rsidP="4412C55A">
            <w:pPr>
              <w:pStyle w:val="Default"/>
              <w:jc w:val="both"/>
              <w:rPr>
                <w:rFonts w:eastAsia="Times New Roman"/>
                <w:sz w:val="20"/>
                <w:szCs w:val="20"/>
              </w:rPr>
            </w:pPr>
            <w:r w:rsidRPr="004D66FC">
              <w:rPr>
                <w:rFonts w:eastAsia="Times New Roman"/>
                <w:sz w:val="20"/>
                <w:szCs w:val="20"/>
              </w:rPr>
              <w:t xml:space="preserve">Паспортные данные: серия __________ номер _______________________ </w:t>
            </w:r>
          </w:p>
          <w:p w14:paraId="40DD9A52" w14:textId="77777777" w:rsidR="009B0BD4" w:rsidRPr="004D66FC" w:rsidRDefault="4412C55A" w:rsidP="4412C55A">
            <w:pPr>
              <w:pStyle w:val="Default"/>
              <w:jc w:val="both"/>
              <w:rPr>
                <w:rFonts w:eastAsia="Times New Roman"/>
                <w:sz w:val="20"/>
                <w:szCs w:val="20"/>
              </w:rPr>
            </w:pPr>
            <w:r w:rsidRPr="004D66FC">
              <w:rPr>
                <w:rFonts w:eastAsia="Times New Roman"/>
                <w:sz w:val="20"/>
                <w:szCs w:val="20"/>
              </w:rPr>
              <w:t>выдан__________________________________________________________</w:t>
            </w:r>
          </w:p>
          <w:p w14:paraId="4960294C" w14:textId="77777777" w:rsidR="00134AA2" w:rsidRPr="004D66FC" w:rsidRDefault="4412C55A" w:rsidP="4412C55A">
            <w:pPr>
              <w:pStyle w:val="Default"/>
              <w:jc w:val="both"/>
              <w:rPr>
                <w:rFonts w:eastAsia="Times New Roman"/>
                <w:sz w:val="20"/>
                <w:szCs w:val="20"/>
              </w:rPr>
            </w:pPr>
            <w:r w:rsidRPr="004D66FC">
              <w:rPr>
                <w:rFonts w:eastAsia="Times New Roman"/>
                <w:sz w:val="20"/>
                <w:szCs w:val="20"/>
              </w:rPr>
              <w:t xml:space="preserve">________________________________________________________________ </w:t>
            </w:r>
          </w:p>
          <w:p w14:paraId="3656B9AB" w14:textId="77777777" w:rsidR="00134AA2" w:rsidRPr="004D66FC" w:rsidRDefault="00134AA2" w:rsidP="4412C55A">
            <w:pPr>
              <w:pStyle w:val="Default"/>
              <w:jc w:val="both"/>
              <w:rPr>
                <w:rFonts w:eastAsia="Times New Roman"/>
                <w:sz w:val="20"/>
                <w:szCs w:val="20"/>
              </w:rPr>
            </w:pPr>
          </w:p>
          <w:p w14:paraId="0827E661" w14:textId="77777777" w:rsidR="009B0BD4" w:rsidRPr="004D66FC" w:rsidRDefault="4412C55A" w:rsidP="4412C55A">
            <w:pPr>
              <w:pStyle w:val="Default"/>
              <w:jc w:val="both"/>
              <w:rPr>
                <w:rFonts w:eastAsia="Times New Roman"/>
                <w:sz w:val="20"/>
                <w:szCs w:val="20"/>
              </w:rPr>
            </w:pPr>
            <w:r w:rsidRPr="004D66FC">
              <w:rPr>
                <w:rFonts w:eastAsia="Times New Roman"/>
                <w:sz w:val="20"/>
                <w:szCs w:val="20"/>
              </w:rPr>
              <w:t>Зарегистрирован по адресу ________________________________________</w:t>
            </w:r>
          </w:p>
          <w:p w14:paraId="4735171A" w14:textId="1559839B" w:rsidR="00134AA2" w:rsidRPr="004D66FC" w:rsidRDefault="4412C55A" w:rsidP="4412C55A">
            <w:pPr>
              <w:pStyle w:val="Default"/>
              <w:jc w:val="both"/>
              <w:rPr>
                <w:rFonts w:eastAsia="Times New Roman"/>
                <w:sz w:val="20"/>
                <w:szCs w:val="20"/>
              </w:rPr>
            </w:pPr>
            <w:r w:rsidRPr="004D66FC">
              <w:rPr>
                <w:rFonts w:eastAsia="Times New Roman"/>
                <w:sz w:val="20"/>
                <w:szCs w:val="20"/>
              </w:rPr>
              <w:t xml:space="preserve">______________________________________________________________ </w:t>
            </w:r>
          </w:p>
          <w:p w14:paraId="049F31CB" w14:textId="77777777" w:rsidR="00134AA2" w:rsidRPr="004D66FC" w:rsidRDefault="00134AA2" w:rsidP="4412C55A">
            <w:pPr>
              <w:pStyle w:val="Default"/>
              <w:jc w:val="both"/>
              <w:rPr>
                <w:rFonts w:eastAsia="Times New Roman"/>
                <w:sz w:val="20"/>
                <w:szCs w:val="20"/>
              </w:rPr>
            </w:pPr>
          </w:p>
          <w:p w14:paraId="2D26D860" w14:textId="77777777" w:rsidR="00134AA2" w:rsidRPr="004D66FC" w:rsidRDefault="4412C55A" w:rsidP="4412C55A">
            <w:pPr>
              <w:pStyle w:val="Default"/>
              <w:jc w:val="both"/>
              <w:rPr>
                <w:rFonts w:eastAsia="Times New Roman"/>
                <w:sz w:val="20"/>
                <w:szCs w:val="20"/>
              </w:rPr>
            </w:pPr>
            <w:r w:rsidRPr="004D66FC">
              <w:rPr>
                <w:rFonts w:eastAsia="Times New Roman"/>
                <w:sz w:val="20"/>
                <w:szCs w:val="20"/>
              </w:rPr>
              <w:t>Телефон: 8 (_________) ___________-_________-__________</w:t>
            </w:r>
          </w:p>
          <w:p w14:paraId="07D4FE94" w14:textId="77777777" w:rsidR="004D66FC" w:rsidRDefault="4412C55A" w:rsidP="4412C55A">
            <w:pPr>
              <w:pStyle w:val="Default"/>
              <w:jc w:val="both"/>
              <w:rPr>
                <w:rFonts w:eastAsia="Times New Roman"/>
                <w:sz w:val="20"/>
                <w:szCs w:val="20"/>
              </w:rPr>
            </w:pPr>
            <w:r w:rsidRPr="004D66FC">
              <w:rPr>
                <w:rFonts w:eastAsia="Times New Roman"/>
                <w:sz w:val="20"/>
                <w:szCs w:val="20"/>
              </w:rPr>
              <w:t xml:space="preserve"> </w:t>
            </w:r>
          </w:p>
          <w:p w14:paraId="368EE2D3" w14:textId="7E687171" w:rsidR="00B0480D" w:rsidRPr="004D66FC" w:rsidRDefault="4412C55A" w:rsidP="4412C55A">
            <w:pPr>
              <w:pStyle w:val="Default"/>
              <w:jc w:val="both"/>
              <w:rPr>
                <w:rFonts w:eastAsia="Times New Roman"/>
                <w:sz w:val="20"/>
                <w:szCs w:val="20"/>
              </w:rPr>
            </w:pPr>
            <w:r w:rsidRPr="004D66FC">
              <w:rPr>
                <w:rFonts w:eastAsia="Times New Roman"/>
                <w:sz w:val="20"/>
                <w:szCs w:val="20"/>
              </w:rPr>
              <w:t xml:space="preserve"> _______________________/___________________                                                                                                                                                                                     </w:t>
            </w:r>
            <w:r w:rsidR="004D66FC">
              <w:rPr>
                <w:rFonts w:eastAsia="Times New Roman"/>
                <w:sz w:val="20"/>
                <w:szCs w:val="20"/>
              </w:rPr>
              <w:t xml:space="preserve">                                          </w:t>
            </w:r>
            <w:r w:rsidRPr="004D66FC">
              <w:rPr>
                <w:rFonts w:eastAsia="Times New Roman"/>
                <w:sz w:val="20"/>
                <w:szCs w:val="20"/>
              </w:rPr>
              <w:t>подпись                                 расшифровка</w:t>
            </w:r>
          </w:p>
          <w:p w14:paraId="29D6B04F" w14:textId="77777777" w:rsidR="00134AA2" w:rsidRPr="004D66FC" w:rsidRDefault="4412C55A" w:rsidP="4412C55A">
            <w:pPr>
              <w:pStyle w:val="Default"/>
              <w:jc w:val="both"/>
              <w:rPr>
                <w:rFonts w:eastAsia="Times New Roman"/>
                <w:sz w:val="20"/>
                <w:szCs w:val="20"/>
              </w:rPr>
            </w:pPr>
            <w:r w:rsidRPr="004D66FC">
              <w:rPr>
                <w:rFonts w:eastAsia="Times New Roman"/>
                <w:sz w:val="20"/>
                <w:szCs w:val="20"/>
              </w:rPr>
              <w:t xml:space="preserve"> </w:t>
            </w:r>
          </w:p>
        </w:tc>
      </w:tr>
    </w:tbl>
    <w:p w14:paraId="4101652C" w14:textId="77777777" w:rsidR="00134AA2" w:rsidRDefault="00134AA2" w:rsidP="00A63B2B">
      <w:pPr>
        <w:pStyle w:val="Default"/>
        <w:jc w:val="both"/>
        <w:rPr>
          <w:sz w:val="18"/>
          <w:szCs w:val="18"/>
        </w:rPr>
      </w:pPr>
    </w:p>
    <w:sectPr w:rsidR="00134AA2" w:rsidSect="00A63B2B">
      <w:footerReference w:type="default" r:id="rId6"/>
      <w:pgSz w:w="11906" w:h="16838"/>
      <w:pgMar w:top="426" w:right="424" w:bottom="142"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62A4B" w14:textId="77777777" w:rsidR="00AA2B44" w:rsidRDefault="00AA2B44" w:rsidP="00134AA2">
      <w:pPr>
        <w:spacing w:after="0" w:line="240" w:lineRule="auto"/>
      </w:pPr>
      <w:r>
        <w:separator/>
      </w:r>
    </w:p>
  </w:endnote>
  <w:endnote w:type="continuationSeparator" w:id="0">
    <w:p w14:paraId="395C05F9" w14:textId="77777777" w:rsidR="00AA2B44" w:rsidRDefault="00AA2B44" w:rsidP="00134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98552"/>
      <w:docPartObj>
        <w:docPartGallery w:val="Page Numbers (Bottom of Page)"/>
        <w:docPartUnique/>
      </w:docPartObj>
    </w:sdtPr>
    <w:sdtEndPr/>
    <w:sdtContent>
      <w:p w14:paraId="2903CBC8" w14:textId="77777777" w:rsidR="00B0480D" w:rsidRDefault="00B0480D">
        <w:pPr>
          <w:pStyle w:val="a9"/>
          <w:jc w:val="right"/>
        </w:pPr>
        <w:r>
          <w:fldChar w:fldCharType="begin"/>
        </w:r>
        <w:r>
          <w:instrText xml:space="preserve"> PAGE   \* MERGEFORMAT </w:instrText>
        </w:r>
        <w:r>
          <w:fldChar w:fldCharType="separate"/>
        </w:r>
        <w:r w:rsidR="00541707">
          <w:rPr>
            <w:noProof/>
          </w:rPr>
          <w:t>2</w:t>
        </w:r>
        <w:r>
          <w:rPr>
            <w:noProof/>
          </w:rPr>
          <w:fldChar w:fldCharType="end"/>
        </w:r>
      </w:p>
    </w:sdtContent>
  </w:sdt>
  <w:p w14:paraId="4B99056E" w14:textId="77777777" w:rsidR="00B0480D" w:rsidRDefault="00B0480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82A76" w14:textId="77777777" w:rsidR="00AA2B44" w:rsidRDefault="00AA2B44" w:rsidP="00134AA2">
      <w:pPr>
        <w:spacing w:after="0" w:line="240" w:lineRule="auto"/>
      </w:pPr>
      <w:r>
        <w:separator/>
      </w:r>
    </w:p>
  </w:footnote>
  <w:footnote w:type="continuationSeparator" w:id="0">
    <w:p w14:paraId="5DF1610B" w14:textId="77777777" w:rsidR="00AA2B44" w:rsidRDefault="00AA2B44" w:rsidP="00134A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DA2"/>
    <w:rsid w:val="000363A5"/>
    <w:rsid w:val="000D0AA9"/>
    <w:rsid w:val="00134AA2"/>
    <w:rsid w:val="00162B39"/>
    <w:rsid w:val="001D16D4"/>
    <w:rsid w:val="001D505E"/>
    <w:rsid w:val="0027621D"/>
    <w:rsid w:val="002A4D9B"/>
    <w:rsid w:val="002E2092"/>
    <w:rsid w:val="003627EF"/>
    <w:rsid w:val="003631B4"/>
    <w:rsid w:val="00372D37"/>
    <w:rsid w:val="00455CD8"/>
    <w:rsid w:val="004D66FC"/>
    <w:rsid w:val="00514898"/>
    <w:rsid w:val="00541707"/>
    <w:rsid w:val="005778FF"/>
    <w:rsid w:val="00624796"/>
    <w:rsid w:val="006A2855"/>
    <w:rsid w:val="006D5D02"/>
    <w:rsid w:val="006F48FE"/>
    <w:rsid w:val="008A119D"/>
    <w:rsid w:val="009465C4"/>
    <w:rsid w:val="00975587"/>
    <w:rsid w:val="009B0BD4"/>
    <w:rsid w:val="009C1162"/>
    <w:rsid w:val="00A22291"/>
    <w:rsid w:val="00A45F8D"/>
    <w:rsid w:val="00A63B2B"/>
    <w:rsid w:val="00AA2B44"/>
    <w:rsid w:val="00AB3014"/>
    <w:rsid w:val="00AB5DA2"/>
    <w:rsid w:val="00B0480D"/>
    <w:rsid w:val="00B0566C"/>
    <w:rsid w:val="00B1471A"/>
    <w:rsid w:val="00B26363"/>
    <w:rsid w:val="00B751AA"/>
    <w:rsid w:val="00BC2B0F"/>
    <w:rsid w:val="00BC4020"/>
    <w:rsid w:val="00BE31E6"/>
    <w:rsid w:val="00C24A46"/>
    <w:rsid w:val="00C70B7C"/>
    <w:rsid w:val="00DF31CF"/>
    <w:rsid w:val="00ED04AB"/>
    <w:rsid w:val="00F71119"/>
    <w:rsid w:val="00FB2EF3"/>
    <w:rsid w:val="00FC53C9"/>
    <w:rsid w:val="00FE7B8D"/>
    <w:rsid w:val="4412C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5EA2"/>
  <w15:docId w15:val="{EC3D6F80-78C1-4B45-86C4-40F90A83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5DA2"/>
    <w:rPr>
      <w:color w:val="0000FF" w:themeColor="hyperlink"/>
      <w:u w:val="single"/>
    </w:rPr>
  </w:style>
  <w:style w:type="table" w:styleId="a4">
    <w:name w:val="Table Grid"/>
    <w:basedOn w:val="a1"/>
    <w:uiPriority w:val="59"/>
    <w:rsid w:val="00AB5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C53C9"/>
    <w:pPr>
      <w:ind w:left="720"/>
      <w:contextualSpacing/>
    </w:pPr>
  </w:style>
  <w:style w:type="character" w:styleId="a6">
    <w:name w:val="Strong"/>
    <w:basedOn w:val="a0"/>
    <w:uiPriority w:val="22"/>
    <w:qFormat/>
    <w:rsid w:val="00A22291"/>
    <w:rPr>
      <w:b/>
      <w:bCs/>
    </w:rPr>
  </w:style>
  <w:style w:type="paragraph" w:customStyle="1" w:styleId="Default">
    <w:name w:val="Default"/>
    <w:rsid w:val="00BC4020"/>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semiHidden/>
    <w:unhideWhenUsed/>
    <w:rsid w:val="00134AA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34AA2"/>
  </w:style>
  <w:style w:type="paragraph" w:styleId="a9">
    <w:name w:val="footer"/>
    <w:basedOn w:val="a"/>
    <w:link w:val="aa"/>
    <w:uiPriority w:val="99"/>
    <w:unhideWhenUsed/>
    <w:rsid w:val="00134A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34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39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1492</Words>
  <Characters>8509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 </cp:lastModifiedBy>
  <cp:revision>5</cp:revision>
  <cp:lastPrinted>2020-12-04T07:10:00Z</cp:lastPrinted>
  <dcterms:created xsi:type="dcterms:W3CDTF">2020-11-30T05:00:00Z</dcterms:created>
  <dcterms:modified xsi:type="dcterms:W3CDTF">2024-04-23T05:54:00Z</dcterms:modified>
</cp:coreProperties>
</file>